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82C61" w14:textId="72C3DC5D" w:rsidR="0020158B" w:rsidRDefault="00D009E8" w:rsidP="00D009E8">
      <w:pPr>
        <w:jc w:val="center"/>
        <w:rPr>
          <w:sz w:val="32"/>
          <w:szCs w:val="32"/>
        </w:rPr>
      </w:pPr>
      <w:r>
        <w:rPr>
          <w:sz w:val="32"/>
          <w:szCs w:val="32"/>
        </w:rPr>
        <w:t>House on the Hill Board of Directors Meeting</w:t>
      </w:r>
    </w:p>
    <w:p w14:paraId="4C6FCD3E" w14:textId="1E3C7479" w:rsidR="00D009E8" w:rsidRDefault="00D009E8" w:rsidP="00D009E8">
      <w:pPr>
        <w:jc w:val="center"/>
        <w:rPr>
          <w:sz w:val="32"/>
          <w:szCs w:val="32"/>
        </w:rPr>
      </w:pPr>
      <w:r>
        <w:rPr>
          <w:sz w:val="32"/>
          <w:szCs w:val="32"/>
        </w:rPr>
        <w:t>October 5, 2025</w:t>
      </w:r>
    </w:p>
    <w:p w14:paraId="777F4129" w14:textId="012BC394" w:rsidR="00D009E8" w:rsidRDefault="00D009E8" w:rsidP="00D009E8">
      <w:pPr>
        <w:jc w:val="center"/>
        <w:rPr>
          <w:sz w:val="32"/>
          <w:szCs w:val="32"/>
        </w:rPr>
      </w:pPr>
      <w:r>
        <w:rPr>
          <w:sz w:val="32"/>
          <w:szCs w:val="32"/>
        </w:rPr>
        <w:t>(In Person)</w:t>
      </w:r>
    </w:p>
    <w:p w14:paraId="5A3622CF" w14:textId="77777777" w:rsidR="00D009E8" w:rsidRDefault="00D009E8" w:rsidP="00D009E8">
      <w:pPr>
        <w:jc w:val="center"/>
        <w:rPr>
          <w:sz w:val="32"/>
          <w:szCs w:val="32"/>
        </w:rPr>
      </w:pPr>
    </w:p>
    <w:p w14:paraId="29271A16" w14:textId="23C4E0B2" w:rsidR="00D009E8" w:rsidRDefault="00D009E8" w:rsidP="00D009E8">
      <w:r>
        <w:t xml:space="preserve">Attendance:  Joel Hawkins, Beth Wheeler, John Kleis, Mary Vitale, Christy Schuette, Bill Barman, (via zoom- Jerilyn Bristow, Tessa Norris)  </w:t>
      </w:r>
    </w:p>
    <w:p w14:paraId="61E3EE1A" w14:textId="77777777" w:rsidR="00D009E8" w:rsidRDefault="00D009E8" w:rsidP="00D009E8"/>
    <w:p w14:paraId="231BAD35" w14:textId="03CD8A81" w:rsidR="00D009E8" w:rsidRDefault="00D009E8" w:rsidP="00D009E8">
      <w:r>
        <w:t xml:space="preserve">Beth Wheeler opened the meeting in prayer.  </w:t>
      </w:r>
    </w:p>
    <w:p w14:paraId="68723A4D" w14:textId="77777777" w:rsidR="00D009E8" w:rsidRDefault="00D009E8" w:rsidP="00D009E8"/>
    <w:p w14:paraId="31381BD6" w14:textId="048C80AB" w:rsidR="00D009E8" w:rsidRDefault="00D009E8" w:rsidP="00D009E8">
      <w:r>
        <w:t xml:space="preserve">Joel opened with an outline of the growth of the organization and a reiteration of values of the organization.  </w:t>
      </w:r>
    </w:p>
    <w:p w14:paraId="7663188B" w14:textId="77777777" w:rsidR="00D009E8" w:rsidRDefault="00D009E8" w:rsidP="00D009E8"/>
    <w:p w14:paraId="7E251B27" w14:textId="729B95D2" w:rsidR="00D009E8" w:rsidRDefault="00D009E8" w:rsidP="00F00252">
      <w:pPr>
        <w:pStyle w:val="ListParagraph"/>
        <w:numPr>
          <w:ilvl w:val="0"/>
          <w:numId w:val="3"/>
        </w:numPr>
      </w:pPr>
      <w:r>
        <w:t>September minutes were reviewed and approved as submitted.</w:t>
      </w:r>
    </w:p>
    <w:p w14:paraId="332DF0E9" w14:textId="77777777" w:rsidR="00D009E8" w:rsidRDefault="00D009E8" w:rsidP="00D009E8"/>
    <w:p w14:paraId="0E7FD148" w14:textId="5B7E585C" w:rsidR="00D009E8" w:rsidRDefault="00D009E8" w:rsidP="00F00252">
      <w:pPr>
        <w:pStyle w:val="ListParagraph"/>
        <w:numPr>
          <w:ilvl w:val="0"/>
          <w:numId w:val="3"/>
        </w:numPr>
      </w:pPr>
      <w:r>
        <w:t>ED Report was reviewed</w:t>
      </w:r>
      <w:r w:rsidR="009B7423">
        <w:t xml:space="preserve"> (See Attached)  </w:t>
      </w:r>
      <w:r>
        <w:t xml:space="preserve"> </w:t>
      </w:r>
    </w:p>
    <w:p w14:paraId="1F2B4BC8" w14:textId="77777777" w:rsidR="00D009E8" w:rsidRDefault="00D009E8" w:rsidP="00D009E8"/>
    <w:p w14:paraId="3AB67786" w14:textId="588C732C" w:rsidR="00D009E8" w:rsidRDefault="00D009E8" w:rsidP="00D009E8">
      <w:pPr>
        <w:ind w:left="720"/>
      </w:pPr>
      <w:r>
        <w:t xml:space="preserve">There was a discussion about United Way partnership.  We are not applying for a grant at this time because we believe it would be limiting to us and the benefits do not outweigh the cost.  We will continue to partner with them on Feed the Need in March.  </w:t>
      </w:r>
    </w:p>
    <w:p w14:paraId="6EECA2FD" w14:textId="77777777" w:rsidR="00D009E8" w:rsidRDefault="00D009E8" w:rsidP="00D009E8"/>
    <w:p w14:paraId="348EDFD6" w14:textId="0049A397" w:rsidR="00D009E8" w:rsidRDefault="00D009E8" w:rsidP="00D009E8">
      <w:pPr>
        <w:ind w:firstLine="720"/>
      </w:pPr>
      <w:r>
        <w:t xml:space="preserve">We are looking for a Volunteer Coordinator/Director to help Joel contact and coordinate </w:t>
      </w:r>
    </w:p>
    <w:p w14:paraId="68DCD591" w14:textId="17393135" w:rsidR="00D009E8" w:rsidRDefault="00D009E8" w:rsidP="00D009E8">
      <w:pPr>
        <w:ind w:firstLine="720"/>
      </w:pPr>
      <w:r>
        <w:t xml:space="preserve">volunteers.  We need to do a better job of keeping in touch with them regularly and they </w:t>
      </w:r>
    </w:p>
    <w:p w14:paraId="0515B886" w14:textId="7277976C" w:rsidR="00D009E8" w:rsidRDefault="00D009E8" w:rsidP="00D009E8">
      <w:pPr>
        <w:ind w:firstLine="720"/>
      </w:pPr>
      <w:r>
        <w:t xml:space="preserve">need a point person so they feel more connected to the organization.  </w:t>
      </w:r>
    </w:p>
    <w:p w14:paraId="1AC4F6E0" w14:textId="77777777" w:rsidR="00D009E8" w:rsidRDefault="00D009E8" w:rsidP="00D009E8">
      <w:pPr>
        <w:ind w:firstLine="720"/>
      </w:pPr>
    </w:p>
    <w:p w14:paraId="51689617" w14:textId="5CA63E22" w:rsidR="00D009E8" w:rsidRDefault="00D009E8" w:rsidP="00D009E8">
      <w:pPr>
        <w:ind w:firstLine="720"/>
      </w:pPr>
      <w:r>
        <w:t xml:space="preserve">We are looking for a place to do the Thanksgiving Box assembly on November 20, </w:t>
      </w:r>
    </w:p>
    <w:p w14:paraId="5A72432A" w14:textId="1C652941" w:rsidR="00D009E8" w:rsidRDefault="009B7423" w:rsidP="00D009E8">
      <w:pPr>
        <w:ind w:firstLine="720"/>
      </w:pPr>
      <w:r>
        <w:t>p</w:t>
      </w:r>
      <w:r w:rsidR="00D009E8">
        <w:t>ossibly a school gymnasium or church</w:t>
      </w:r>
      <w:r>
        <w:t xml:space="preserve"> gym/large area.  Beth is talking to Hillview and </w:t>
      </w:r>
    </w:p>
    <w:p w14:paraId="5BEE3CA7" w14:textId="17479971" w:rsidR="009B7423" w:rsidRDefault="009B7423" w:rsidP="00D009E8">
      <w:pPr>
        <w:ind w:firstLine="720"/>
      </w:pPr>
      <w:r>
        <w:t xml:space="preserve">we discussed a couple of other options as well.  </w:t>
      </w:r>
    </w:p>
    <w:p w14:paraId="268177AE" w14:textId="77777777" w:rsidR="009B7423" w:rsidRDefault="009B7423" w:rsidP="00D009E8">
      <w:pPr>
        <w:ind w:firstLine="720"/>
      </w:pPr>
    </w:p>
    <w:p w14:paraId="56F9A261" w14:textId="03385068" w:rsidR="009B7423" w:rsidRDefault="009B7423" w:rsidP="00D009E8">
      <w:pPr>
        <w:ind w:firstLine="720"/>
      </w:pPr>
      <w:r>
        <w:t>Christy gave a report on the food team.  We have completed an inventory and a food list</w:t>
      </w:r>
    </w:p>
    <w:p w14:paraId="70A83417" w14:textId="4E2E9BEE" w:rsidR="009B7423" w:rsidRDefault="009B7423" w:rsidP="00D009E8">
      <w:pPr>
        <w:ind w:firstLine="720"/>
      </w:pPr>
      <w:r>
        <w:t>for the coming months along with items we want to keep on hand in the warehouse,</w:t>
      </w:r>
    </w:p>
    <w:p w14:paraId="4B4BE60D" w14:textId="1D083FAB" w:rsidR="009B7423" w:rsidRDefault="009B7423" w:rsidP="00D009E8">
      <w:pPr>
        <w:ind w:firstLine="720"/>
      </w:pPr>
      <w:r>
        <w:t>grocery store, and the trucks.  We have also come up with a new system to keep track of</w:t>
      </w:r>
    </w:p>
    <w:p w14:paraId="0B869B72" w14:textId="6C76DA0E" w:rsidR="009B7423" w:rsidRDefault="009B7423" w:rsidP="00D009E8">
      <w:pPr>
        <w:ind w:firstLine="720"/>
      </w:pPr>
      <w:r>
        <w:t xml:space="preserve">the inventory so we always know what we have on hand and what needs to be ordered.  </w:t>
      </w:r>
    </w:p>
    <w:p w14:paraId="373A7959" w14:textId="77777777" w:rsidR="009B7423" w:rsidRDefault="009B7423" w:rsidP="00D009E8">
      <w:pPr>
        <w:ind w:firstLine="720"/>
      </w:pPr>
    </w:p>
    <w:p w14:paraId="2231E5FC" w14:textId="096C37DD" w:rsidR="009B7423" w:rsidRDefault="009B7423" w:rsidP="00D009E8">
      <w:pPr>
        <w:ind w:firstLine="720"/>
      </w:pPr>
      <w:r>
        <w:t xml:space="preserve">Beth gave an update on Hunger and Homelessness Awareness Week.  We will hold a </w:t>
      </w:r>
    </w:p>
    <w:p w14:paraId="1DCE4AD7" w14:textId="753F12A0" w:rsidR="009B7423" w:rsidRDefault="009B7423" w:rsidP="00D009E8">
      <w:pPr>
        <w:ind w:firstLine="720"/>
      </w:pPr>
      <w:r>
        <w:t>Kickoff even on November 13, at 3:30pm at HOTH.</w:t>
      </w:r>
    </w:p>
    <w:p w14:paraId="7D5D0B55" w14:textId="77777777" w:rsidR="009B7423" w:rsidRDefault="009B7423" w:rsidP="00D009E8">
      <w:pPr>
        <w:ind w:firstLine="720"/>
      </w:pPr>
    </w:p>
    <w:p w14:paraId="1B33D154" w14:textId="241849A0" w:rsidR="009B7423" w:rsidRDefault="009B7423" w:rsidP="00F00252">
      <w:pPr>
        <w:ind w:left="720"/>
      </w:pPr>
      <w:r>
        <w:t xml:space="preserve">Jerilyn Bristow gave a Development Report and answered a few questions.  (See Attached)  </w:t>
      </w:r>
    </w:p>
    <w:p w14:paraId="7DA18051" w14:textId="77777777" w:rsidR="009B7423" w:rsidRDefault="009B7423" w:rsidP="009B7423"/>
    <w:p w14:paraId="6021B1C5" w14:textId="5C6F99BB" w:rsidR="009B7423" w:rsidRDefault="009B7423" w:rsidP="00F00252">
      <w:pPr>
        <w:ind w:left="720"/>
      </w:pPr>
      <w:r>
        <w:t>John Kleis gave an update from the Governance Committee.  (See Attached)</w:t>
      </w:r>
      <w:r w:rsidR="00F00252">
        <w:t xml:space="preserve"> </w:t>
      </w:r>
      <w:r>
        <w:t xml:space="preserve">We currently have 4 vacancies on the Board from board members who are no longer </w:t>
      </w:r>
    </w:p>
    <w:p w14:paraId="5FA9FE94" w14:textId="17985554" w:rsidR="009B7423" w:rsidRDefault="009B7423" w:rsidP="009B7423">
      <w:r>
        <w:tab/>
        <w:t xml:space="preserve">serving on the Board:  Danny Carothers, Daniel </w:t>
      </w:r>
      <w:proofErr w:type="spellStart"/>
      <w:r>
        <w:t>Sohren</w:t>
      </w:r>
      <w:proofErr w:type="spellEnd"/>
      <w:r>
        <w:t xml:space="preserve">, Duncan Hines, and Earl Bowling. </w:t>
      </w:r>
    </w:p>
    <w:p w14:paraId="2C029976" w14:textId="59AEECB6" w:rsidR="009B7423" w:rsidRDefault="009B7423" w:rsidP="009B7423">
      <w:r>
        <w:lastRenderedPageBreak/>
        <w:tab/>
        <w:t xml:space="preserve">We also have 3-4 additional openings to get the Board to our goal of 15 members.  </w:t>
      </w:r>
    </w:p>
    <w:p w14:paraId="11620720" w14:textId="25F72CA9" w:rsidR="009B7423" w:rsidRDefault="009B7423" w:rsidP="009B7423">
      <w:r>
        <w:tab/>
        <w:t xml:space="preserve">Please let Joel or Beth know of anyone you would recommend </w:t>
      </w:r>
      <w:proofErr w:type="gramStart"/>
      <w:r>
        <w:t>to join</w:t>
      </w:r>
      <w:proofErr w:type="gramEnd"/>
      <w:r>
        <w:t xml:space="preserve"> the Board.  </w:t>
      </w:r>
    </w:p>
    <w:p w14:paraId="1D20FD9C" w14:textId="77777777" w:rsidR="009B7423" w:rsidRDefault="009B7423" w:rsidP="009B7423"/>
    <w:p w14:paraId="279DFD87" w14:textId="3B2C9379" w:rsidR="009B7423" w:rsidRDefault="009B7423" w:rsidP="00F00252">
      <w:pPr>
        <w:pStyle w:val="ListParagraph"/>
        <w:numPr>
          <w:ilvl w:val="0"/>
          <w:numId w:val="3"/>
        </w:numPr>
      </w:pPr>
      <w:r>
        <w:t>Financial Report- We reviewed the September report.  (See Attached)</w:t>
      </w:r>
    </w:p>
    <w:p w14:paraId="5D39C43A" w14:textId="77777777" w:rsidR="009B7423" w:rsidRDefault="009B7423" w:rsidP="009B7423"/>
    <w:p w14:paraId="52FFDC7F" w14:textId="1EEEF884" w:rsidR="009B7423" w:rsidRDefault="00F00252" w:rsidP="00F00252">
      <w:pPr>
        <w:pStyle w:val="ListParagraph"/>
        <w:numPr>
          <w:ilvl w:val="0"/>
          <w:numId w:val="4"/>
        </w:numPr>
      </w:pPr>
      <w:r>
        <w:t xml:space="preserve">American Bank Line of Credit- Joel presented the proposal from American Bank with Addendums to be considered.  (See Attached)  Christy Schuette made a motion to accept the proposal as written with the addendums.  Bill Barman seconded the motion.  Motion carried unanimously.  </w:t>
      </w:r>
      <w:r w:rsidR="009B7423">
        <w:t xml:space="preserve"> </w:t>
      </w:r>
    </w:p>
    <w:p w14:paraId="082AF5F5" w14:textId="5F9D6BEB" w:rsidR="00F00252" w:rsidRDefault="00F00252" w:rsidP="00F00252">
      <w:pPr>
        <w:pStyle w:val="ListParagraph"/>
        <w:numPr>
          <w:ilvl w:val="0"/>
          <w:numId w:val="4"/>
        </w:numPr>
      </w:pPr>
      <w:r>
        <w:t xml:space="preserve">Board Commitment Update-  As of October 4 we have raised $25,300  so our goal for September was met.  Our goal for October is another $25,000 so we need to continue to push to reach our goal.  We have a lot of upcoming expenses through the end of the year so we cannot let up on our commitment to raise the needed funds.  </w:t>
      </w:r>
    </w:p>
    <w:p w14:paraId="3EB46D43" w14:textId="1E0AC83D" w:rsidR="00F00252" w:rsidRDefault="00F00252" w:rsidP="00F00252">
      <w:pPr>
        <w:pStyle w:val="ListParagraph"/>
        <w:numPr>
          <w:ilvl w:val="0"/>
          <w:numId w:val="4"/>
        </w:numPr>
      </w:pPr>
      <w:r>
        <w:t xml:space="preserve">We are expecting several donations that have been committed but we aren’t sure the exact amount.  </w:t>
      </w:r>
    </w:p>
    <w:p w14:paraId="73D5851E" w14:textId="77777777" w:rsidR="00F00252" w:rsidRDefault="00F00252" w:rsidP="00F00252"/>
    <w:p w14:paraId="1E681874" w14:textId="556FF63D" w:rsidR="00F00252" w:rsidRDefault="00F00252" w:rsidP="00F00252">
      <w:pPr>
        <w:pStyle w:val="ListParagraph"/>
        <w:numPr>
          <w:ilvl w:val="0"/>
          <w:numId w:val="3"/>
        </w:numPr>
      </w:pPr>
      <w:r>
        <w:t xml:space="preserve">Lease Update-  We had a lengthy discussion about our rent increase to $5,000.  We laid out the parameters and Beth is going to write up a proposal to the landlord.  She is going to include sections about parking and access in the back, AC/other repair responsibilities.  We discussed whether to include a termination clause but decided not to include that.  Also discussed the length of the lease we wanted and decided on 3 years with an option to extend it two more years at the current rate if we choose.  Beth will talk to Tommy Hunt, the landlord, and when she gets a contract she will call a zoom meeting to vote to approve it.  </w:t>
      </w:r>
    </w:p>
    <w:p w14:paraId="7C2D6A37" w14:textId="77777777" w:rsidR="00F00252" w:rsidRDefault="00F00252" w:rsidP="00F00252">
      <w:pPr>
        <w:pStyle w:val="ListParagraph"/>
      </w:pPr>
    </w:p>
    <w:p w14:paraId="3282A3EF" w14:textId="12149021" w:rsidR="00F00252" w:rsidRDefault="00F00252" w:rsidP="00F00252">
      <w:pPr>
        <w:pStyle w:val="ListParagraph"/>
        <w:numPr>
          <w:ilvl w:val="0"/>
          <w:numId w:val="3"/>
        </w:numPr>
      </w:pPr>
      <w:r>
        <w:t>Calendar:  (See Attached for upcoming events)</w:t>
      </w:r>
    </w:p>
    <w:p w14:paraId="12CB452A" w14:textId="77777777" w:rsidR="00F00252" w:rsidRDefault="00F00252" w:rsidP="00F00252">
      <w:pPr>
        <w:pStyle w:val="ListParagraph"/>
      </w:pPr>
    </w:p>
    <w:p w14:paraId="620FCA28" w14:textId="3E41A37B" w:rsidR="00F00252" w:rsidRDefault="00C84E29" w:rsidP="00F00252">
      <w:pPr>
        <w:pStyle w:val="ListParagraph"/>
      </w:pPr>
      <w:r>
        <w:t xml:space="preserve">We will be attending the Trunk or Treats at the 4 County High Schools because those include all of their feeder schools so we are able to get in all of the schools without having to go to the individual fall festivals.  They are October 14 at Warren Central, October 21 at South Warren, and October 30 at Warren East and Greenwood.  We will take the truck and a table and pass out candy and our donor resource cards.  Please go to the website to sign up for the dates you can help.  We need board members to all go to at least one. </w:t>
      </w:r>
    </w:p>
    <w:p w14:paraId="0C2DFEF4" w14:textId="77777777" w:rsidR="00C84E29" w:rsidRDefault="00C84E29" w:rsidP="00F00252">
      <w:pPr>
        <w:pStyle w:val="ListParagraph"/>
      </w:pPr>
    </w:p>
    <w:p w14:paraId="5249F73A" w14:textId="3E3C751F" w:rsidR="00C84E29" w:rsidRDefault="00C84E29" w:rsidP="00F00252">
      <w:pPr>
        <w:pStyle w:val="ListParagraph"/>
      </w:pPr>
      <w:r>
        <w:t xml:space="preserve">Next meeting will be November 3 at 5:00pm for an in-person meeting.  </w:t>
      </w:r>
    </w:p>
    <w:p w14:paraId="3D41B8BC" w14:textId="77777777" w:rsidR="009B7423" w:rsidRDefault="009B7423" w:rsidP="009B7423"/>
    <w:p w14:paraId="77513F3C" w14:textId="77777777" w:rsidR="009B7423" w:rsidRPr="00D009E8" w:rsidRDefault="009B7423" w:rsidP="009B7423"/>
    <w:sectPr w:rsidR="009B7423" w:rsidRPr="00D009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6B6A"/>
    <w:multiLevelType w:val="hybridMultilevel"/>
    <w:tmpl w:val="B4906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B7091"/>
    <w:multiLevelType w:val="hybridMultilevel"/>
    <w:tmpl w:val="ED16121E"/>
    <w:lvl w:ilvl="0" w:tplc="54CA54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1237D5"/>
    <w:multiLevelType w:val="hybridMultilevel"/>
    <w:tmpl w:val="0EE26C92"/>
    <w:lvl w:ilvl="0" w:tplc="C24ED7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5D534F"/>
    <w:multiLevelType w:val="hybridMultilevel"/>
    <w:tmpl w:val="A4E090A0"/>
    <w:lvl w:ilvl="0" w:tplc="D2385418">
      <w:start w:val="10"/>
      <w:numFmt w:val="bullet"/>
      <w:lvlText w:val=""/>
      <w:lvlJc w:val="left"/>
      <w:pPr>
        <w:ind w:left="720" w:hanging="360"/>
      </w:pPr>
      <w:rPr>
        <w:rFonts w:ascii="Symbol" w:eastAsiaTheme="minorHAnsi" w:hAnsi="Symbol" w:cs="Times New Roman (Body C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4208964">
    <w:abstractNumId w:val="3"/>
  </w:num>
  <w:num w:numId="2" w16cid:durableId="1430809791">
    <w:abstractNumId w:val="1"/>
  </w:num>
  <w:num w:numId="3" w16cid:durableId="1946841531">
    <w:abstractNumId w:val="0"/>
  </w:num>
  <w:num w:numId="4" w16cid:durableId="205223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E8"/>
    <w:rsid w:val="0020158B"/>
    <w:rsid w:val="002A1FB8"/>
    <w:rsid w:val="009B7423"/>
    <w:rsid w:val="00C84E29"/>
    <w:rsid w:val="00D009E8"/>
    <w:rsid w:val="00F00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713138"/>
  <w15:chartTrackingRefBased/>
  <w15:docId w15:val="{A71F933B-25F1-1C40-9ADE-261F0A485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E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E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E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009E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009E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009E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009E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9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9E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9E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009E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009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09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09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09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09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E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E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009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09E8"/>
    <w:rPr>
      <w:i/>
      <w:iCs/>
      <w:color w:val="404040" w:themeColor="text1" w:themeTint="BF"/>
    </w:rPr>
  </w:style>
  <w:style w:type="paragraph" w:styleId="ListParagraph">
    <w:name w:val="List Paragraph"/>
    <w:basedOn w:val="Normal"/>
    <w:uiPriority w:val="34"/>
    <w:qFormat/>
    <w:rsid w:val="00D009E8"/>
    <w:pPr>
      <w:ind w:left="720"/>
      <w:contextualSpacing/>
    </w:pPr>
  </w:style>
  <w:style w:type="character" w:styleId="IntenseEmphasis">
    <w:name w:val="Intense Emphasis"/>
    <w:basedOn w:val="DefaultParagraphFont"/>
    <w:uiPriority w:val="21"/>
    <w:qFormat/>
    <w:rsid w:val="00D009E8"/>
    <w:rPr>
      <w:i/>
      <w:iCs/>
      <w:color w:val="0F4761" w:themeColor="accent1" w:themeShade="BF"/>
    </w:rPr>
  </w:style>
  <w:style w:type="paragraph" w:styleId="IntenseQuote">
    <w:name w:val="Intense Quote"/>
    <w:basedOn w:val="Normal"/>
    <w:next w:val="Normal"/>
    <w:link w:val="IntenseQuoteChar"/>
    <w:uiPriority w:val="30"/>
    <w:qFormat/>
    <w:rsid w:val="00D00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9E8"/>
    <w:rPr>
      <w:i/>
      <w:iCs/>
      <w:color w:val="0F4761" w:themeColor="accent1" w:themeShade="BF"/>
    </w:rPr>
  </w:style>
  <w:style w:type="character" w:styleId="IntenseReference">
    <w:name w:val="Intense Reference"/>
    <w:basedOn w:val="DefaultParagraphFont"/>
    <w:uiPriority w:val="32"/>
    <w:qFormat/>
    <w:rsid w:val="00D009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Schuette</dc:creator>
  <cp:keywords/>
  <dc:description/>
  <cp:lastModifiedBy>Christy Schuette</cp:lastModifiedBy>
  <cp:revision>1</cp:revision>
  <cp:lastPrinted>2025-10-07T02:25:00Z</cp:lastPrinted>
  <dcterms:created xsi:type="dcterms:W3CDTF">2025-10-07T01:50:00Z</dcterms:created>
  <dcterms:modified xsi:type="dcterms:W3CDTF">2025-10-07T02:25:00Z</dcterms:modified>
</cp:coreProperties>
</file>