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F24F7" w14:textId="547E31F5" w:rsidR="00F90F03" w:rsidRDefault="007B7126">
      <w:pPr>
        <w:rPr>
          <w:sz w:val="26"/>
          <w:szCs w:val="26"/>
        </w:rPr>
      </w:pPr>
      <w:r>
        <w:rPr>
          <w:sz w:val="26"/>
          <w:szCs w:val="26"/>
        </w:rPr>
        <w:t>HOTH Governance Committee Report</w:t>
      </w:r>
    </w:p>
    <w:p w14:paraId="6A007FEB" w14:textId="2A8A8373" w:rsidR="007B7126" w:rsidRDefault="00C0382F">
      <w:pPr>
        <w:rPr>
          <w:sz w:val="26"/>
          <w:szCs w:val="26"/>
        </w:rPr>
      </w:pPr>
      <w:r>
        <w:rPr>
          <w:sz w:val="26"/>
          <w:szCs w:val="26"/>
        </w:rPr>
        <w:t>April</w:t>
      </w:r>
      <w:r w:rsidR="007B7126">
        <w:rPr>
          <w:sz w:val="26"/>
          <w:szCs w:val="26"/>
        </w:rPr>
        <w:t xml:space="preserve"> 202</w:t>
      </w:r>
      <w:r w:rsidR="00B52EF7">
        <w:rPr>
          <w:sz w:val="26"/>
          <w:szCs w:val="26"/>
        </w:rPr>
        <w:t>6</w:t>
      </w:r>
    </w:p>
    <w:p w14:paraId="562D721A" w14:textId="219C0EC0" w:rsidR="00022164" w:rsidRDefault="007B7126" w:rsidP="00022164">
      <w:pPr>
        <w:pStyle w:val="ListParagraph"/>
        <w:numPr>
          <w:ilvl w:val="0"/>
          <w:numId w:val="1"/>
        </w:numPr>
        <w:rPr>
          <w:sz w:val="26"/>
          <w:szCs w:val="26"/>
        </w:rPr>
      </w:pPr>
      <w:r>
        <w:rPr>
          <w:sz w:val="26"/>
          <w:szCs w:val="26"/>
        </w:rPr>
        <w:t xml:space="preserve">Governance Committee </w:t>
      </w:r>
      <w:r w:rsidR="00022164">
        <w:rPr>
          <w:sz w:val="26"/>
          <w:szCs w:val="26"/>
        </w:rPr>
        <w:t xml:space="preserve">did not meet in </w:t>
      </w:r>
      <w:r w:rsidR="00C0382F">
        <w:rPr>
          <w:sz w:val="26"/>
          <w:szCs w:val="26"/>
        </w:rPr>
        <w:t>March</w:t>
      </w:r>
      <w:r w:rsidR="00D063D1">
        <w:rPr>
          <w:sz w:val="26"/>
          <w:szCs w:val="26"/>
        </w:rPr>
        <w:t xml:space="preserve"> as the process to bring new Board members on and how th</w:t>
      </w:r>
      <w:r w:rsidR="00693384">
        <w:rPr>
          <w:sz w:val="26"/>
          <w:szCs w:val="26"/>
        </w:rPr>
        <w:t>ose appointments</w:t>
      </w:r>
      <w:r w:rsidR="00D063D1">
        <w:rPr>
          <w:sz w:val="26"/>
          <w:szCs w:val="26"/>
        </w:rPr>
        <w:t xml:space="preserve"> coincide with members fulfilling their terms</w:t>
      </w:r>
      <w:r w:rsidR="00F73E82">
        <w:rPr>
          <w:sz w:val="26"/>
          <w:szCs w:val="26"/>
        </w:rPr>
        <w:t>/extensions</w:t>
      </w:r>
      <w:r w:rsidR="00D063D1">
        <w:rPr>
          <w:sz w:val="26"/>
          <w:szCs w:val="26"/>
        </w:rPr>
        <w:t xml:space="preserve"> </w:t>
      </w:r>
      <w:r w:rsidR="00C0382F">
        <w:rPr>
          <w:sz w:val="26"/>
          <w:szCs w:val="26"/>
        </w:rPr>
        <w:t>are being</w:t>
      </w:r>
      <w:r w:rsidR="00D063D1">
        <w:rPr>
          <w:sz w:val="26"/>
          <w:szCs w:val="26"/>
        </w:rPr>
        <w:t xml:space="preserve"> evaluated</w:t>
      </w:r>
      <w:r w:rsidR="007E2E0B">
        <w:rPr>
          <w:sz w:val="26"/>
          <w:szCs w:val="26"/>
        </w:rPr>
        <w:t>.  Joel &amp; John have finalized a plan that will be presented to the Governance Cmte in April.  Once the plan is approved, John will contact each Board Member to share their individual term and extension proposal.  Once Board Members have approved</w:t>
      </w:r>
      <w:r w:rsidR="00CB4D16">
        <w:rPr>
          <w:sz w:val="26"/>
          <w:szCs w:val="26"/>
        </w:rPr>
        <w:t xml:space="preserve"> their terms</w:t>
      </w:r>
      <w:r w:rsidR="007E2E0B">
        <w:rPr>
          <w:sz w:val="26"/>
          <w:szCs w:val="26"/>
        </w:rPr>
        <w:t>, the Governance Committee</w:t>
      </w:r>
      <w:r w:rsidR="00F21361">
        <w:rPr>
          <w:sz w:val="26"/>
          <w:szCs w:val="26"/>
        </w:rPr>
        <w:t xml:space="preserve"> </w:t>
      </w:r>
      <w:r w:rsidR="00CB4D16">
        <w:rPr>
          <w:sz w:val="26"/>
          <w:szCs w:val="26"/>
        </w:rPr>
        <w:t xml:space="preserve">will </w:t>
      </w:r>
      <w:r w:rsidR="007E2E0B">
        <w:rPr>
          <w:sz w:val="26"/>
          <w:szCs w:val="26"/>
        </w:rPr>
        <w:t>present the new Board Recruiting Plan to the May Board for approval</w:t>
      </w:r>
      <w:r w:rsidR="00693384">
        <w:rPr>
          <w:sz w:val="26"/>
          <w:szCs w:val="26"/>
        </w:rPr>
        <w:t>.</w:t>
      </w:r>
    </w:p>
    <w:p w14:paraId="148060CF" w14:textId="77777777" w:rsidR="00022164" w:rsidRDefault="00022164" w:rsidP="00022164">
      <w:pPr>
        <w:pStyle w:val="ListParagraph"/>
        <w:rPr>
          <w:sz w:val="26"/>
          <w:szCs w:val="26"/>
        </w:rPr>
      </w:pPr>
    </w:p>
    <w:p w14:paraId="4E3C68BE" w14:textId="6831AD71" w:rsidR="005959FC" w:rsidRPr="00022164" w:rsidRDefault="005959FC" w:rsidP="00D063D1">
      <w:pPr>
        <w:pStyle w:val="ListParagraph"/>
        <w:numPr>
          <w:ilvl w:val="0"/>
          <w:numId w:val="1"/>
        </w:numPr>
        <w:rPr>
          <w:sz w:val="26"/>
          <w:szCs w:val="26"/>
        </w:rPr>
      </w:pPr>
      <w:r>
        <w:rPr>
          <w:sz w:val="26"/>
          <w:szCs w:val="26"/>
        </w:rPr>
        <w:t>Current Board Member seats</w:t>
      </w:r>
      <w:r w:rsidR="00D063D1">
        <w:rPr>
          <w:sz w:val="26"/>
          <w:szCs w:val="26"/>
        </w:rPr>
        <w:t xml:space="preserve"> (8)</w:t>
      </w:r>
      <w:r>
        <w:rPr>
          <w:sz w:val="26"/>
          <w:szCs w:val="26"/>
        </w:rPr>
        <w:t>.</w:t>
      </w:r>
    </w:p>
    <w:p w14:paraId="6F931893" w14:textId="77777777" w:rsidR="00022164" w:rsidRDefault="00022164" w:rsidP="00022164">
      <w:pPr>
        <w:pStyle w:val="ListParagraph"/>
        <w:rPr>
          <w:sz w:val="26"/>
          <w:szCs w:val="26"/>
        </w:rPr>
      </w:pPr>
    </w:p>
    <w:p w14:paraId="508D4338" w14:textId="6F535328" w:rsidR="00E531BC" w:rsidRDefault="00FE7C19" w:rsidP="00E531BC">
      <w:pPr>
        <w:pStyle w:val="ListParagraph"/>
        <w:numPr>
          <w:ilvl w:val="0"/>
          <w:numId w:val="1"/>
        </w:numPr>
        <w:spacing w:after="0" w:line="240" w:lineRule="auto"/>
        <w:rPr>
          <w:sz w:val="26"/>
          <w:szCs w:val="26"/>
        </w:rPr>
      </w:pPr>
      <w:r>
        <w:rPr>
          <w:sz w:val="26"/>
          <w:szCs w:val="26"/>
        </w:rPr>
        <w:t>Proposed</w:t>
      </w:r>
      <w:r w:rsidR="00022164">
        <w:rPr>
          <w:sz w:val="26"/>
          <w:szCs w:val="26"/>
        </w:rPr>
        <w:t xml:space="preserve"> </w:t>
      </w:r>
      <w:r w:rsidR="0025026A">
        <w:rPr>
          <w:sz w:val="26"/>
          <w:szCs w:val="26"/>
        </w:rPr>
        <w:t>HOTH Vacant Board seats (</w:t>
      </w:r>
      <w:r>
        <w:rPr>
          <w:sz w:val="26"/>
          <w:szCs w:val="26"/>
        </w:rPr>
        <w:t>7</w:t>
      </w:r>
      <w:r w:rsidR="0025026A">
        <w:rPr>
          <w:sz w:val="26"/>
          <w:szCs w:val="26"/>
        </w:rPr>
        <w:t>)</w:t>
      </w:r>
      <w:r w:rsidR="00814E97">
        <w:rPr>
          <w:sz w:val="26"/>
          <w:szCs w:val="26"/>
        </w:rPr>
        <w:t>:</w:t>
      </w:r>
    </w:p>
    <w:p w14:paraId="0B41DFD8" w14:textId="77777777" w:rsidR="00814E97" w:rsidRDefault="00814E97" w:rsidP="00814E97">
      <w:pPr>
        <w:pStyle w:val="ListParagraph"/>
        <w:ind w:left="2160"/>
        <w:rPr>
          <w:sz w:val="26"/>
          <w:szCs w:val="26"/>
        </w:rPr>
      </w:pPr>
    </w:p>
    <w:p w14:paraId="77E7E16A" w14:textId="7D63D299" w:rsidR="00814E97" w:rsidRDefault="00814E97" w:rsidP="00517DA1">
      <w:pPr>
        <w:pStyle w:val="ListParagraph"/>
        <w:numPr>
          <w:ilvl w:val="0"/>
          <w:numId w:val="1"/>
        </w:numPr>
        <w:rPr>
          <w:sz w:val="26"/>
          <w:szCs w:val="26"/>
        </w:rPr>
      </w:pPr>
      <w:r>
        <w:rPr>
          <w:sz w:val="26"/>
          <w:szCs w:val="26"/>
        </w:rPr>
        <w:t xml:space="preserve">Next Governance Committee meeting </w:t>
      </w:r>
      <w:r w:rsidR="00D063D1">
        <w:rPr>
          <w:sz w:val="26"/>
          <w:szCs w:val="26"/>
        </w:rPr>
        <w:t xml:space="preserve">to be scheduled in </w:t>
      </w:r>
      <w:r w:rsidR="00C0382F">
        <w:rPr>
          <w:sz w:val="26"/>
          <w:szCs w:val="26"/>
        </w:rPr>
        <w:t>April</w:t>
      </w:r>
      <w:r w:rsidR="00693384">
        <w:rPr>
          <w:sz w:val="26"/>
          <w:szCs w:val="26"/>
        </w:rPr>
        <w:t>:</w:t>
      </w:r>
    </w:p>
    <w:p w14:paraId="1AA119E6" w14:textId="77777777" w:rsidR="008A3BDA" w:rsidRDefault="00B52EF7" w:rsidP="000E3280">
      <w:pPr>
        <w:pStyle w:val="ListParagraph"/>
        <w:numPr>
          <w:ilvl w:val="1"/>
          <w:numId w:val="1"/>
        </w:numPr>
        <w:rPr>
          <w:sz w:val="26"/>
          <w:szCs w:val="26"/>
        </w:rPr>
      </w:pPr>
      <w:r>
        <w:rPr>
          <w:sz w:val="26"/>
          <w:szCs w:val="26"/>
        </w:rPr>
        <w:t xml:space="preserve">Future </w:t>
      </w:r>
      <w:r w:rsidR="00814E97">
        <w:rPr>
          <w:sz w:val="26"/>
          <w:szCs w:val="26"/>
        </w:rPr>
        <w:t>agenda</w:t>
      </w:r>
      <w:r>
        <w:rPr>
          <w:sz w:val="26"/>
          <w:szCs w:val="26"/>
        </w:rPr>
        <w:t>s</w:t>
      </w:r>
      <w:r w:rsidR="00814E97">
        <w:rPr>
          <w:sz w:val="26"/>
          <w:szCs w:val="26"/>
        </w:rPr>
        <w:t xml:space="preserve">: </w:t>
      </w:r>
    </w:p>
    <w:p w14:paraId="5AC8683D" w14:textId="6EFE5FB2" w:rsidR="00D063D1" w:rsidRDefault="00D063D1" w:rsidP="008A3BDA">
      <w:pPr>
        <w:pStyle w:val="ListParagraph"/>
        <w:numPr>
          <w:ilvl w:val="2"/>
          <w:numId w:val="1"/>
        </w:numPr>
        <w:rPr>
          <w:sz w:val="26"/>
          <w:szCs w:val="26"/>
        </w:rPr>
      </w:pPr>
      <w:r>
        <w:rPr>
          <w:sz w:val="26"/>
          <w:szCs w:val="26"/>
        </w:rPr>
        <w:t xml:space="preserve">Board </w:t>
      </w:r>
      <w:r w:rsidR="00FE7C19">
        <w:rPr>
          <w:sz w:val="26"/>
          <w:szCs w:val="26"/>
        </w:rPr>
        <w:t>Recruiting Plan</w:t>
      </w:r>
      <w:r w:rsidR="009339C0">
        <w:rPr>
          <w:sz w:val="26"/>
          <w:szCs w:val="26"/>
        </w:rPr>
        <w:t>;</w:t>
      </w:r>
    </w:p>
    <w:p w14:paraId="265A84E6" w14:textId="11B06BF4" w:rsidR="00D063D1" w:rsidRDefault="00D063D1" w:rsidP="008A3BDA">
      <w:pPr>
        <w:pStyle w:val="ListParagraph"/>
        <w:numPr>
          <w:ilvl w:val="2"/>
          <w:numId w:val="1"/>
        </w:numPr>
        <w:rPr>
          <w:sz w:val="26"/>
          <w:szCs w:val="26"/>
        </w:rPr>
      </w:pPr>
      <w:r>
        <w:rPr>
          <w:sz w:val="26"/>
          <w:szCs w:val="26"/>
        </w:rPr>
        <w:t>HOTH Policies and Procedures overview</w:t>
      </w:r>
      <w:r w:rsidR="009339C0">
        <w:rPr>
          <w:sz w:val="26"/>
          <w:szCs w:val="26"/>
        </w:rPr>
        <w:t>;</w:t>
      </w:r>
    </w:p>
    <w:p w14:paraId="1B5ABCBA" w14:textId="0D9575A2" w:rsidR="00814E97" w:rsidRDefault="00FE7C19" w:rsidP="008A3BDA">
      <w:pPr>
        <w:pStyle w:val="ListParagraph"/>
        <w:numPr>
          <w:ilvl w:val="2"/>
          <w:numId w:val="1"/>
        </w:numPr>
        <w:rPr>
          <w:sz w:val="26"/>
          <w:szCs w:val="26"/>
        </w:rPr>
      </w:pPr>
      <w:r>
        <w:rPr>
          <w:sz w:val="26"/>
          <w:szCs w:val="26"/>
        </w:rPr>
        <w:t>N</w:t>
      </w:r>
      <w:r w:rsidR="009339C0">
        <w:rPr>
          <w:sz w:val="26"/>
          <w:szCs w:val="26"/>
        </w:rPr>
        <w:t xml:space="preserve">ew </w:t>
      </w:r>
      <w:r w:rsidR="00814E97">
        <w:rPr>
          <w:sz w:val="26"/>
          <w:szCs w:val="26"/>
        </w:rPr>
        <w:t xml:space="preserve">Board Member </w:t>
      </w:r>
      <w:r w:rsidR="00B52EF7">
        <w:rPr>
          <w:sz w:val="26"/>
          <w:szCs w:val="26"/>
        </w:rPr>
        <w:t>candidate interviews</w:t>
      </w:r>
      <w:r>
        <w:rPr>
          <w:sz w:val="26"/>
          <w:szCs w:val="26"/>
        </w:rPr>
        <w:t xml:space="preserve"> May &amp; June 2026</w:t>
      </w:r>
      <w:r w:rsidR="00B52EF7">
        <w:rPr>
          <w:sz w:val="26"/>
          <w:szCs w:val="26"/>
        </w:rPr>
        <w:t>.</w:t>
      </w:r>
    </w:p>
    <w:sectPr w:rsidR="00814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653C"/>
    <w:multiLevelType w:val="hybridMultilevel"/>
    <w:tmpl w:val="B1E2B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571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26"/>
    <w:rsid w:val="00022164"/>
    <w:rsid w:val="000973CE"/>
    <w:rsid w:val="000B6CA3"/>
    <w:rsid w:val="000C7A81"/>
    <w:rsid w:val="000E3280"/>
    <w:rsid w:val="000E47F5"/>
    <w:rsid w:val="001C187E"/>
    <w:rsid w:val="00201FF6"/>
    <w:rsid w:val="0022426E"/>
    <w:rsid w:val="0025026A"/>
    <w:rsid w:val="00264DDA"/>
    <w:rsid w:val="00281E6C"/>
    <w:rsid w:val="002C2C05"/>
    <w:rsid w:val="004A799F"/>
    <w:rsid w:val="00517DA1"/>
    <w:rsid w:val="00533B8E"/>
    <w:rsid w:val="00543236"/>
    <w:rsid w:val="00586090"/>
    <w:rsid w:val="005959FC"/>
    <w:rsid w:val="005B2080"/>
    <w:rsid w:val="0060687F"/>
    <w:rsid w:val="00693384"/>
    <w:rsid w:val="006973F4"/>
    <w:rsid w:val="006F1A84"/>
    <w:rsid w:val="006F3F0E"/>
    <w:rsid w:val="007B7126"/>
    <w:rsid w:val="007E2E0B"/>
    <w:rsid w:val="00814E97"/>
    <w:rsid w:val="00853993"/>
    <w:rsid w:val="008A3BDA"/>
    <w:rsid w:val="00920975"/>
    <w:rsid w:val="009339C0"/>
    <w:rsid w:val="00965688"/>
    <w:rsid w:val="009C4F77"/>
    <w:rsid w:val="009E6EE3"/>
    <w:rsid w:val="00B4568E"/>
    <w:rsid w:val="00B47B8C"/>
    <w:rsid w:val="00B52EF7"/>
    <w:rsid w:val="00B543EC"/>
    <w:rsid w:val="00C0382F"/>
    <w:rsid w:val="00CB1893"/>
    <w:rsid w:val="00CB4D16"/>
    <w:rsid w:val="00CC2DFC"/>
    <w:rsid w:val="00D063D1"/>
    <w:rsid w:val="00D36880"/>
    <w:rsid w:val="00D5184B"/>
    <w:rsid w:val="00D9173D"/>
    <w:rsid w:val="00E268C9"/>
    <w:rsid w:val="00E531BC"/>
    <w:rsid w:val="00F21361"/>
    <w:rsid w:val="00F328FB"/>
    <w:rsid w:val="00F63109"/>
    <w:rsid w:val="00F73E82"/>
    <w:rsid w:val="00F80297"/>
    <w:rsid w:val="00F90F03"/>
    <w:rsid w:val="00FC739C"/>
    <w:rsid w:val="00FE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1DA0"/>
  <w15:chartTrackingRefBased/>
  <w15:docId w15:val="{27549219-B6BF-4470-9FA7-5B43DD2B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1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71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71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71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71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7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1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71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1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1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71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7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126"/>
    <w:rPr>
      <w:rFonts w:eastAsiaTheme="majorEastAsia" w:cstheme="majorBidi"/>
      <w:color w:val="272727" w:themeColor="text1" w:themeTint="D8"/>
    </w:rPr>
  </w:style>
  <w:style w:type="paragraph" w:styleId="Title">
    <w:name w:val="Title"/>
    <w:basedOn w:val="Normal"/>
    <w:next w:val="Normal"/>
    <w:link w:val="TitleChar"/>
    <w:uiPriority w:val="10"/>
    <w:qFormat/>
    <w:rsid w:val="007B7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126"/>
    <w:pPr>
      <w:spacing w:before="160"/>
      <w:jc w:val="center"/>
    </w:pPr>
    <w:rPr>
      <w:i/>
      <w:iCs/>
      <w:color w:val="404040" w:themeColor="text1" w:themeTint="BF"/>
    </w:rPr>
  </w:style>
  <w:style w:type="character" w:customStyle="1" w:styleId="QuoteChar">
    <w:name w:val="Quote Char"/>
    <w:basedOn w:val="DefaultParagraphFont"/>
    <w:link w:val="Quote"/>
    <w:uiPriority w:val="29"/>
    <w:rsid w:val="007B7126"/>
    <w:rPr>
      <w:i/>
      <w:iCs/>
      <w:color w:val="404040" w:themeColor="text1" w:themeTint="BF"/>
    </w:rPr>
  </w:style>
  <w:style w:type="paragraph" w:styleId="ListParagraph">
    <w:name w:val="List Paragraph"/>
    <w:basedOn w:val="Normal"/>
    <w:uiPriority w:val="34"/>
    <w:qFormat/>
    <w:rsid w:val="007B7126"/>
    <w:pPr>
      <w:ind w:left="720"/>
      <w:contextualSpacing/>
    </w:pPr>
  </w:style>
  <w:style w:type="character" w:styleId="IntenseEmphasis">
    <w:name w:val="Intense Emphasis"/>
    <w:basedOn w:val="DefaultParagraphFont"/>
    <w:uiPriority w:val="21"/>
    <w:qFormat/>
    <w:rsid w:val="007B7126"/>
    <w:rPr>
      <w:i/>
      <w:iCs/>
      <w:color w:val="2F5496" w:themeColor="accent1" w:themeShade="BF"/>
    </w:rPr>
  </w:style>
  <w:style w:type="paragraph" w:styleId="IntenseQuote">
    <w:name w:val="Intense Quote"/>
    <w:basedOn w:val="Normal"/>
    <w:next w:val="Normal"/>
    <w:link w:val="IntenseQuoteChar"/>
    <w:uiPriority w:val="30"/>
    <w:qFormat/>
    <w:rsid w:val="007B7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7126"/>
    <w:rPr>
      <w:i/>
      <w:iCs/>
      <w:color w:val="2F5496" w:themeColor="accent1" w:themeShade="BF"/>
    </w:rPr>
  </w:style>
  <w:style w:type="character" w:styleId="IntenseReference">
    <w:name w:val="Intense Reference"/>
    <w:basedOn w:val="DefaultParagraphFont"/>
    <w:uiPriority w:val="32"/>
    <w:qFormat/>
    <w:rsid w:val="007B71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Kleis</dc:creator>
  <cp:keywords/>
  <dc:description/>
  <cp:lastModifiedBy>John Kleis</cp:lastModifiedBy>
  <cp:revision>7</cp:revision>
  <dcterms:created xsi:type="dcterms:W3CDTF">2026-03-17T13:52:00Z</dcterms:created>
  <dcterms:modified xsi:type="dcterms:W3CDTF">2026-03-23T17:45:00Z</dcterms:modified>
</cp:coreProperties>
</file>